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DB0B">
      <w:pPr>
        <w:pStyle w:val="2"/>
        <w:bidi w:val="0"/>
        <w:rPr>
          <w:rFonts w:hint="eastAsia"/>
        </w:rPr>
      </w:pPr>
      <w:r>
        <w:rPr>
          <w:rFonts w:hint="eastAsia"/>
        </w:rPr>
        <w:t>新沂市重大决策社会稳定风险评估</w:t>
      </w:r>
    </w:p>
    <w:p w14:paraId="39F293B0">
      <w:pPr>
        <w:pStyle w:val="2"/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拟入库专家名单</w:t>
      </w:r>
    </w:p>
    <w:tbl>
      <w:tblPr>
        <w:tblStyle w:val="6"/>
        <w:tblW w:w="8740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20"/>
        <w:gridCol w:w="4840"/>
      </w:tblGrid>
      <w:tr w14:paraId="3E44D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53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32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15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14:paraId="521BA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90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张新宝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A15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新沂市邵店镇综合执法局（市人大代表）</w:t>
            </w:r>
          </w:p>
        </w:tc>
      </w:tr>
      <w:tr w14:paraId="24A0C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7B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85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何书辉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028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江苏中腾石英材料科技有限公司（市人大代表）</w:t>
            </w:r>
          </w:p>
        </w:tc>
      </w:tr>
      <w:tr w14:paraId="094F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53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48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李丽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D66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新沂市新安街道城关社区书记（市人大代表）</w:t>
            </w:r>
          </w:p>
        </w:tc>
      </w:tr>
      <w:tr w14:paraId="1E03A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D4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2F2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顾长明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A2F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新沂市委政法委（市政协委员）</w:t>
            </w:r>
          </w:p>
        </w:tc>
      </w:tr>
      <w:tr w14:paraId="454A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FEA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F9D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孙先锋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534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新沂应急安全培训中心（市政协委员）</w:t>
            </w:r>
          </w:p>
        </w:tc>
      </w:tr>
      <w:tr w14:paraId="17E6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80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BE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胡继宏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F13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新沂市钟吾中学（市政协委员）</w:t>
            </w:r>
          </w:p>
        </w:tc>
      </w:tr>
      <w:tr w14:paraId="73E8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5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AD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刘新平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D69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新沂市新安街道办事处</w:t>
            </w:r>
          </w:p>
        </w:tc>
      </w:tr>
      <w:tr w14:paraId="76BDD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CF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932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赵学良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4BC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司法局</w:t>
            </w:r>
          </w:p>
        </w:tc>
      </w:tr>
      <w:tr w14:paraId="40A4E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B4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43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郝甫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6A6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新沂市经济开发区</w:t>
            </w:r>
          </w:p>
        </w:tc>
      </w:tr>
      <w:tr w14:paraId="1353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4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5F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徐雷勇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F90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新沂市经济开发区</w:t>
            </w:r>
          </w:p>
        </w:tc>
      </w:tr>
      <w:tr w14:paraId="30A8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42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8D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高华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045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信访局</w:t>
            </w:r>
          </w:p>
        </w:tc>
      </w:tr>
      <w:tr w14:paraId="76C23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3E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6A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卜一波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290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信访局</w:t>
            </w:r>
          </w:p>
        </w:tc>
      </w:tr>
      <w:tr w14:paraId="1B9D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1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3D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刘昊坤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077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新沂市阿湖镇人民政府</w:t>
            </w:r>
          </w:p>
        </w:tc>
      </w:tr>
      <w:tr w14:paraId="78480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B5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C6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李强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B9D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宣传部舆情应急处置中心</w:t>
            </w:r>
          </w:p>
        </w:tc>
      </w:tr>
      <w:tr w14:paraId="2C1EF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A47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22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赵庆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A61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新沂市经济发展局</w:t>
            </w:r>
          </w:p>
        </w:tc>
      </w:tr>
      <w:tr w14:paraId="66903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83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C4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王辉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ACC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新沂市民政局</w:t>
            </w:r>
          </w:p>
        </w:tc>
      </w:tr>
      <w:tr w14:paraId="7F283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73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E3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孙明轩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406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新沂市农业农村局</w:t>
            </w:r>
          </w:p>
        </w:tc>
      </w:tr>
      <w:tr w14:paraId="07D94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F4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21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张安宇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8D8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公安局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指挥中心</w:t>
            </w:r>
          </w:p>
        </w:tc>
      </w:tr>
      <w:tr w14:paraId="31A7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E6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4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袁帅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91F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公安局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治安大队</w:t>
            </w:r>
          </w:p>
        </w:tc>
      </w:tr>
      <w:tr w14:paraId="0BC7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839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68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张敏</w:t>
            </w:r>
          </w:p>
        </w:tc>
        <w:tc>
          <w:tcPr>
            <w:tcW w:w="4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7BA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教育局</w:t>
            </w:r>
          </w:p>
        </w:tc>
      </w:tr>
      <w:tr w14:paraId="7BEF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F8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42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潘红星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80D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墨河街道办事处</w:t>
            </w:r>
          </w:p>
        </w:tc>
      </w:tr>
      <w:tr w14:paraId="0486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81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134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高伟宽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FFB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新沂市生态环境局</w:t>
            </w:r>
          </w:p>
        </w:tc>
      </w:tr>
      <w:tr w14:paraId="181E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B45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1C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赵浩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36F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新沂市时集镇人民政府</w:t>
            </w:r>
          </w:p>
        </w:tc>
      </w:tr>
      <w:tr w14:paraId="2915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543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E3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白芸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C9D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动迁办</w:t>
            </w:r>
          </w:p>
        </w:tc>
      </w:tr>
      <w:tr w14:paraId="7C52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BE2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F9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祁安邦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CE0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新沂市退役军人事务局</w:t>
            </w:r>
          </w:p>
        </w:tc>
      </w:tr>
      <w:tr w14:paraId="0045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99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5B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郝益强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405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水务局</w:t>
            </w:r>
          </w:p>
        </w:tc>
      </w:tr>
      <w:tr w14:paraId="40049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CAE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45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沈薪薪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698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新沂市政府办（金融发展服务中心）</w:t>
            </w:r>
          </w:p>
        </w:tc>
      </w:tr>
      <w:tr w14:paraId="12B24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38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A6B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谭威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5E7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新沂市市委办</w:t>
            </w:r>
          </w:p>
        </w:tc>
      </w:tr>
      <w:tr w14:paraId="5869B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24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49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祁大庆</w:t>
            </w:r>
          </w:p>
        </w:tc>
        <w:tc>
          <w:tcPr>
            <w:tcW w:w="4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D92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新沂市自然资源和规划局</w:t>
            </w:r>
          </w:p>
        </w:tc>
      </w:tr>
      <w:tr w14:paraId="05BEB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C8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1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宋秀丽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BF8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新沂市钟吾街道办事处</w:t>
            </w:r>
          </w:p>
        </w:tc>
      </w:tr>
      <w:tr w14:paraId="66D6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E5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33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倪荣均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9E9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力资源和社会保障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局</w:t>
            </w:r>
          </w:p>
        </w:tc>
      </w:tr>
      <w:tr w14:paraId="46A6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93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65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陈立贵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87A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新沂市北沟街道办事处</w:t>
            </w:r>
          </w:p>
        </w:tc>
      </w:tr>
      <w:tr w14:paraId="0F96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05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DC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张庆磊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7AD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新沂市唐店街道办事处</w:t>
            </w:r>
          </w:p>
        </w:tc>
      </w:tr>
    </w:tbl>
    <w:p w14:paraId="603EB6E0">
      <w:pPr>
        <w:ind w:right="480"/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BlYjFiNDI2OTcxMjM0Zjg5NjczMGYzMjkwNTcifQ=="/>
  </w:docVars>
  <w:rsids>
    <w:rsidRoot w:val="00AA45D0"/>
    <w:rsid w:val="00030BA3"/>
    <w:rsid w:val="000A1C93"/>
    <w:rsid w:val="001F381B"/>
    <w:rsid w:val="00220661"/>
    <w:rsid w:val="0023471C"/>
    <w:rsid w:val="002F7289"/>
    <w:rsid w:val="0031041B"/>
    <w:rsid w:val="003F68DB"/>
    <w:rsid w:val="00430028"/>
    <w:rsid w:val="004B5A06"/>
    <w:rsid w:val="005771E7"/>
    <w:rsid w:val="00925028"/>
    <w:rsid w:val="00AA45D0"/>
    <w:rsid w:val="00F02DBA"/>
    <w:rsid w:val="15206937"/>
    <w:rsid w:val="16FF1C71"/>
    <w:rsid w:val="29170F0F"/>
    <w:rsid w:val="54416CA2"/>
    <w:rsid w:val="5FDE274F"/>
    <w:rsid w:val="694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 w:val="0"/>
      <w:keepLines w:val="0"/>
      <w:spacing w:line="640" w:lineRule="exact"/>
      <w:ind w:firstLine="0" w:firstLineChars="0"/>
      <w:jc w:val="center"/>
      <w:outlineLvl w:val="0"/>
    </w:pPr>
    <w:rPr>
      <w:rFonts w:ascii="Times New Roman" w:hAnsi="Times New Roman" w:eastAsia="方正小标宋_GBK" w:cstheme="minorBidi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684</Words>
  <Characters>745</Characters>
  <Lines>5</Lines>
  <Paragraphs>1</Paragraphs>
  <TotalTime>20</TotalTime>
  <ScaleCrop>false</ScaleCrop>
  <LinksUpToDate>false</LinksUpToDate>
  <CharactersWithSpaces>750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2021-09-09T09:21:00Z</dcterms:created>
  <dc:creator>MicroSoft</dc:creator>
  <cp:lastModifiedBy>小鲜</cp:lastModifiedBy>
  <dcterms:modified xsi:type="dcterms:W3CDTF">2024-09-09T02:03:38Z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A0978416F42E4FE09843C05581ACCC0F_13</vt:lpwstr>
  </property>
</Properties>
</file>