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BE" w:rsidRDefault="000B3C7F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CB73BE" w:rsidRDefault="00CB73BE">
      <w:pPr>
        <w:spacing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36"/>
        </w:rPr>
      </w:pPr>
    </w:p>
    <w:p w:rsidR="00CB73BE" w:rsidRPr="00D432FC" w:rsidRDefault="000B3C7F">
      <w:pPr>
        <w:spacing w:line="600" w:lineRule="exact"/>
        <w:ind w:firstLineChars="0" w:firstLine="0"/>
        <w:jc w:val="center"/>
        <w:rPr>
          <w:rFonts w:ascii="宋体" w:eastAsia="宋体" w:hAnsi="宋体" w:cs="方正小标宋_GBK"/>
          <w:sz w:val="36"/>
        </w:rPr>
      </w:pPr>
      <w:r w:rsidRPr="00D432FC">
        <w:rPr>
          <w:rFonts w:ascii="宋体" w:eastAsia="宋体" w:hAnsi="宋体" w:cs="方正小标宋_GBK" w:hint="eastAsia"/>
          <w:sz w:val="36"/>
        </w:rPr>
        <w:t>徐州市</w:t>
      </w:r>
      <w:r w:rsidRPr="00D432FC">
        <w:rPr>
          <w:rFonts w:ascii="宋体" w:eastAsia="宋体" w:hAnsi="宋体" w:cs="方正小标宋_GBK" w:hint="eastAsia"/>
          <w:sz w:val="36"/>
        </w:rPr>
        <w:t>重大决策社会稳定风险评估</w:t>
      </w:r>
      <w:r w:rsidRPr="00D432FC">
        <w:rPr>
          <w:rFonts w:ascii="宋体" w:eastAsia="宋体" w:hAnsi="宋体" w:cs="方正小标宋_GBK" w:hint="eastAsia"/>
          <w:sz w:val="36"/>
        </w:rPr>
        <w:t>第三方机构</w:t>
      </w:r>
    </w:p>
    <w:p w:rsidR="00CB73BE" w:rsidRPr="00D432FC" w:rsidRDefault="000B3C7F">
      <w:pPr>
        <w:spacing w:line="600" w:lineRule="exact"/>
        <w:ind w:firstLineChars="0" w:firstLine="0"/>
        <w:jc w:val="center"/>
        <w:rPr>
          <w:rFonts w:ascii="宋体" w:eastAsia="宋体" w:hAnsi="宋体" w:cs="方正小标宋_GBK"/>
          <w:sz w:val="36"/>
        </w:rPr>
      </w:pPr>
      <w:r w:rsidRPr="00D432FC">
        <w:rPr>
          <w:rFonts w:ascii="宋体" w:eastAsia="宋体" w:hAnsi="宋体" w:cs="方正小标宋_GBK" w:hint="eastAsia"/>
          <w:sz w:val="36"/>
        </w:rPr>
        <w:t>备案初审工作联系人</w:t>
      </w:r>
    </w:p>
    <w:tbl>
      <w:tblPr>
        <w:tblpPr w:leftFromText="180" w:rightFromText="180" w:vertAnchor="text" w:horzAnchor="page" w:tblpX="1453" w:tblpY="546"/>
        <w:tblOverlap w:val="never"/>
        <w:tblW w:w="9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1"/>
        <w:gridCol w:w="1434"/>
        <w:gridCol w:w="1566"/>
        <w:gridCol w:w="5229"/>
      </w:tblGrid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CB73BE">
            <w:pPr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kern w:val="0"/>
                <w:sz w:val="28"/>
                <w:szCs w:val="28"/>
                <w:lang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  <w:p w:rsidR="00CB73BE" w:rsidRPr="00D432FC" w:rsidRDefault="000B3C7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8"/>
                <w:szCs w:val="28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8"/>
                <w:szCs w:val="28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8"/>
                <w:szCs w:val="28"/>
                <w:lang/>
              </w:rPr>
              <w:t>办公电话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8"/>
                <w:szCs w:val="28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8"/>
                <w:szCs w:val="28"/>
                <w:lang/>
              </w:rPr>
              <w:t>办公地址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丰县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王西勇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89321889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丰县新行政中心办公大楼政法委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1315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沛县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郝进军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68868738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沛县行政中心主楼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1417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睢宁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王京城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88385989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睢宁县睢城街道永康路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号政府主楼二楼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206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邳州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徐靖宗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86629539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邳州市行</w:t>
            </w:r>
            <w:bookmarkStart w:id="0" w:name="_GoBack"/>
            <w:bookmarkEnd w:id="0"/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政中心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11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号楼政法委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新沂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彭士商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88677701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新沂市市府路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37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号市委政法委维稳科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铜山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汤井庚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83911585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铜山新区行政区综合楼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9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楼东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908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贾汪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姚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 xml:space="preserve">  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谦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66889353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贾汪区政府行政中心楼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300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鼓楼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张</w:t>
            </w:r>
            <w:r w:rsidRPr="00D432FC">
              <w:rPr>
                <w:rFonts w:ascii="宋体" w:eastAsia="宋体" w:hAnsi="宋体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岩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sz w:val="24"/>
              </w:rPr>
              <w:t>67880706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sz w:val="24"/>
              </w:rPr>
              <w:t>奔腾大道</w:t>
            </w:r>
            <w:r w:rsidRPr="00D432FC">
              <w:rPr>
                <w:rFonts w:ascii="宋体" w:eastAsia="宋体" w:hAnsi="宋体"/>
                <w:color w:val="000000"/>
                <w:sz w:val="24"/>
              </w:rPr>
              <w:t>8</w:t>
            </w:r>
            <w:r w:rsidRPr="00D432FC">
              <w:rPr>
                <w:rFonts w:ascii="宋体" w:eastAsia="宋体" w:hAnsi="宋体"/>
                <w:color w:val="000000"/>
                <w:sz w:val="24"/>
              </w:rPr>
              <w:t>号鼓楼区公安局治安大队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云龙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王红英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80803063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云龙区和平大道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66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号云龙区政法委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1106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办公室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kern w:val="0"/>
                <w:sz w:val="24"/>
                <w:lang/>
              </w:rPr>
              <w:t>泉山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喻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 xml:space="preserve">  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磊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83885799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解放南路延长段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26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号泉山区行政中心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502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  <w:tr w:rsidR="00CB73BE" w:rsidRPr="00D432FC">
        <w:trPr>
          <w:trHeight w:hRule="exact" w:val="85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spacing w:line="340" w:lineRule="exact"/>
              <w:ind w:firstLineChars="0" w:firstLine="0"/>
              <w:jc w:val="center"/>
              <w:textAlignment w:val="center"/>
              <w:rPr>
                <w:rFonts w:ascii="宋体" w:eastAsia="宋体" w:hAnsi="宋体" w:cs="方正黑体_GBK"/>
                <w:color w:val="000000"/>
                <w:sz w:val="24"/>
              </w:rPr>
            </w:pPr>
            <w:r w:rsidRPr="00D432FC">
              <w:rPr>
                <w:rFonts w:ascii="宋体" w:eastAsia="宋体" w:hAnsi="宋体" w:cs="方正黑体_GBK" w:hint="eastAsia"/>
                <w:color w:val="000000"/>
                <w:sz w:val="24"/>
              </w:rPr>
              <w:t>经济技术开发区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李冰冰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87735665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BE" w:rsidRPr="00D432FC" w:rsidRDefault="000B3C7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徐州经济技术开发区徐海路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9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号科技大厦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1410</w:t>
            </w:r>
            <w:r w:rsidRPr="00D432FC">
              <w:rPr>
                <w:rFonts w:ascii="宋体" w:eastAsia="宋体" w:hAnsi="宋体"/>
                <w:color w:val="000000"/>
                <w:kern w:val="0"/>
                <w:sz w:val="24"/>
                <w:lang/>
              </w:rPr>
              <w:t>室</w:t>
            </w:r>
          </w:p>
        </w:tc>
      </w:tr>
    </w:tbl>
    <w:p w:rsidR="00CB73BE" w:rsidRDefault="00CB73BE" w:rsidP="00391F35">
      <w:pPr>
        <w:ind w:firstLineChars="0" w:firstLine="0"/>
      </w:pPr>
    </w:p>
    <w:sectPr w:rsidR="00CB73BE" w:rsidSect="00CB7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7F" w:rsidRDefault="000B3C7F" w:rsidP="00D432FC">
      <w:pPr>
        <w:spacing w:line="240" w:lineRule="auto"/>
        <w:ind w:firstLine="640"/>
      </w:pPr>
      <w:r>
        <w:separator/>
      </w:r>
    </w:p>
  </w:endnote>
  <w:endnote w:type="continuationSeparator" w:id="0">
    <w:p w:rsidR="000B3C7F" w:rsidRDefault="000B3C7F" w:rsidP="00D432F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7F" w:rsidRDefault="000B3C7F" w:rsidP="00D432FC">
      <w:pPr>
        <w:spacing w:line="240" w:lineRule="auto"/>
        <w:ind w:firstLine="640"/>
      </w:pPr>
      <w:r>
        <w:separator/>
      </w:r>
    </w:p>
  </w:footnote>
  <w:footnote w:type="continuationSeparator" w:id="0">
    <w:p w:rsidR="000B3C7F" w:rsidRDefault="000B3C7F" w:rsidP="00D432F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FC" w:rsidRDefault="00D432FC" w:rsidP="00D432F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B07904"/>
    <w:rsid w:val="000B3C7F"/>
    <w:rsid w:val="00391F35"/>
    <w:rsid w:val="00B17A4D"/>
    <w:rsid w:val="00CB73BE"/>
    <w:rsid w:val="00D432FC"/>
    <w:rsid w:val="02627898"/>
    <w:rsid w:val="02F33483"/>
    <w:rsid w:val="05541BC9"/>
    <w:rsid w:val="078B1265"/>
    <w:rsid w:val="11DE6F36"/>
    <w:rsid w:val="4BCD26B8"/>
    <w:rsid w:val="5607024E"/>
    <w:rsid w:val="5760593B"/>
    <w:rsid w:val="57B403B9"/>
    <w:rsid w:val="594066DB"/>
    <w:rsid w:val="61B07904"/>
    <w:rsid w:val="70BE574D"/>
    <w:rsid w:val="7DFB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3BE"/>
    <w:pPr>
      <w:widowControl w:val="0"/>
      <w:spacing w:line="560" w:lineRule="exact"/>
      <w:ind w:firstLineChars="200" w:firstLine="88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CB73BE"/>
    <w:pPr>
      <w:spacing w:line="600" w:lineRule="exact"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CB73BE"/>
    <w:pPr>
      <w:spacing w:beforeLines="50"/>
      <w:ind w:firstLineChars="0" w:firstLine="0"/>
      <w:jc w:val="center"/>
      <w:outlineLvl w:val="1"/>
    </w:pPr>
    <w:rPr>
      <w:rFonts w:eastAsia="方正楷体_GBK"/>
    </w:rPr>
  </w:style>
  <w:style w:type="paragraph" w:styleId="3">
    <w:name w:val="heading 3"/>
    <w:basedOn w:val="a"/>
    <w:next w:val="a"/>
    <w:semiHidden/>
    <w:unhideWhenUsed/>
    <w:qFormat/>
    <w:rsid w:val="00CB73BE"/>
    <w:pPr>
      <w:spacing w:afterLines="50"/>
      <w:ind w:firstLineChars="0" w:firstLine="0"/>
      <w:jc w:val="center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CB73BE"/>
    <w:rPr>
      <w:rFonts w:ascii="方正小标宋_GBK" w:eastAsia="方正小标宋_GBK" w:hAnsi="方正小标宋_GBK" w:cs="Times New Roman"/>
      <w:kern w:val="44"/>
      <w:sz w:val="44"/>
    </w:rPr>
  </w:style>
  <w:style w:type="paragraph" w:styleId="a3">
    <w:name w:val="header"/>
    <w:basedOn w:val="a"/>
    <w:link w:val="Char"/>
    <w:rsid w:val="00D43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32FC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D432F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32FC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2021-02-03T09:10:00Z</dcterms:created>
  <dcterms:modified xsi:type="dcterms:W3CDTF">2021-02-03T09:10:00Z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